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F" w:rsidRPr="00C44114" w:rsidRDefault="00C25CEF" w:rsidP="00C25CEF">
      <w:pPr>
        <w:rPr>
          <w:szCs w:val="24"/>
        </w:rPr>
      </w:pPr>
      <w:r w:rsidRPr="00C44114">
        <w:rPr>
          <w:b/>
          <w:i/>
          <w:szCs w:val="24"/>
        </w:rPr>
        <w:t>znak sprawy</w:t>
      </w:r>
      <w:r w:rsidRPr="00C44114">
        <w:rPr>
          <w:b/>
          <w:szCs w:val="24"/>
        </w:rPr>
        <w:t>: P-1/</w:t>
      </w:r>
      <w:r w:rsidR="00DB02D2" w:rsidRPr="00C44114">
        <w:rPr>
          <w:b/>
          <w:szCs w:val="24"/>
        </w:rPr>
        <w:t>202</w:t>
      </w:r>
      <w:r w:rsidR="00F1184C" w:rsidRPr="00C44114">
        <w:rPr>
          <w:b/>
          <w:szCs w:val="24"/>
        </w:rPr>
        <w:t>1</w:t>
      </w:r>
      <w:r w:rsidRPr="00C44114">
        <w:rPr>
          <w:b/>
          <w:szCs w:val="24"/>
        </w:rPr>
        <w:t xml:space="preserve">                         </w:t>
      </w:r>
      <w:r w:rsidRPr="00C44114">
        <w:rPr>
          <w:b/>
          <w:szCs w:val="24"/>
        </w:rPr>
        <w:tab/>
      </w:r>
      <w:r w:rsidRPr="00C44114">
        <w:rPr>
          <w:b/>
          <w:szCs w:val="24"/>
        </w:rPr>
        <w:tab/>
        <w:t xml:space="preserve">              </w:t>
      </w:r>
      <w:r w:rsidRPr="00C44114">
        <w:rPr>
          <w:szCs w:val="24"/>
        </w:rPr>
        <w:t>Wieliczka,</w:t>
      </w:r>
      <w:r w:rsidR="00FA242D" w:rsidRPr="00C44114">
        <w:rPr>
          <w:szCs w:val="24"/>
        </w:rPr>
        <w:t xml:space="preserve"> </w:t>
      </w:r>
      <w:r w:rsidRPr="00C44114">
        <w:rPr>
          <w:szCs w:val="24"/>
        </w:rPr>
        <w:t xml:space="preserve">dnia </w:t>
      </w:r>
      <w:r w:rsidR="00E003B4">
        <w:rPr>
          <w:szCs w:val="24"/>
        </w:rPr>
        <w:t>31</w:t>
      </w:r>
      <w:r w:rsidR="00C14A64">
        <w:rPr>
          <w:szCs w:val="24"/>
        </w:rPr>
        <w:t xml:space="preserve">.05.2021 </w:t>
      </w:r>
      <w:bookmarkStart w:id="0" w:name="_GoBack"/>
      <w:bookmarkEnd w:id="0"/>
      <w:r w:rsidRPr="00C44114">
        <w:rPr>
          <w:szCs w:val="24"/>
        </w:rPr>
        <w:t xml:space="preserve">r. </w:t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RPr="00C44114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EF" w:rsidRDefault="004A233B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ZMIANA TREŚCI </w:t>
            </w:r>
            <w:proofErr w:type="spellStart"/>
            <w:r>
              <w:rPr>
                <w:b/>
                <w:szCs w:val="24"/>
              </w:rPr>
              <w:t>S</w:t>
            </w:r>
            <w:r w:rsidR="00DF50F0">
              <w:rPr>
                <w:b/>
                <w:szCs w:val="24"/>
              </w:rPr>
              <w:t>WZ</w:t>
            </w:r>
            <w:proofErr w:type="spellEnd"/>
            <w:r>
              <w:rPr>
                <w:b/>
                <w:szCs w:val="24"/>
              </w:rPr>
              <w:t xml:space="preserve"> (2)</w:t>
            </w:r>
          </w:p>
          <w:p w:rsidR="000F64C9" w:rsidRDefault="00DF50F0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PRZEDŁUŻENIE TERMINU SKŁADANIA </w:t>
            </w:r>
          </w:p>
          <w:p w:rsidR="00DF50F0" w:rsidRDefault="00DF50F0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OTWARCIA OFERT</w:t>
            </w:r>
            <w:r w:rsidR="00E003B4">
              <w:rPr>
                <w:b/>
                <w:szCs w:val="24"/>
              </w:rPr>
              <w:t xml:space="preserve"> </w:t>
            </w:r>
          </w:p>
          <w:p w:rsidR="004A233B" w:rsidRPr="00C44114" w:rsidRDefault="004A233B" w:rsidP="008E4D9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oraz</w:t>
            </w:r>
          </w:p>
          <w:p w:rsidR="00C25CEF" w:rsidRPr="00C44114" w:rsidRDefault="004A233B" w:rsidP="004A23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TERMINU ZWIĄZANIA OFERTĄ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C25CEF" w:rsidRPr="00C44114" w:rsidRDefault="00C25CEF" w:rsidP="008E4D93">
            <w:pPr>
              <w:snapToGrid w:val="0"/>
              <w:rPr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EF" w:rsidRPr="00C44114" w:rsidRDefault="00C25CEF" w:rsidP="008E4D93">
            <w:pPr>
              <w:jc w:val="center"/>
              <w:rPr>
                <w:szCs w:val="24"/>
              </w:rPr>
            </w:pPr>
          </w:p>
        </w:tc>
      </w:tr>
    </w:tbl>
    <w:p w:rsidR="00C25CEF" w:rsidRPr="00C44114" w:rsidRDefault="00C25CEF" w:rsidP="00C25CEF">
      <w:pPr>
        <w:rPr>
          <w:szCs w:val="24"/>
        </w:rPr>
      </w:pPr>
    </w:p>
    <w:p w:rsidR="00C25CEF" w:rsidRDefault="00C25CEF" w:rsidP="005B567B">
      <w:pPr>
        <w:spacing w:line="240" w:lineRule="auto"/>
        <w:rPr>
          <w:rStyle w:val="Pogrubienie"/>
          <w:b w:val="0"/>
          <w:szCs w:val="24"/>
        </w:rPr>
      </w:pPr>
      <w:r w:rsidRPr="00C44114">
        <w:rPr>
          <w:szCs w:val="24"/>
        </w:rPr>
        <w:t xml:space="preserve">Na podstawie art. </w:t>
      </w:r>
      <w:r w:rsidR="00F1184C" w:rsidRPr="00C44114">
        <w:rPr>
          <w:szCs w:val="24"/>
        </w:rPr>
        <w:t>28</w:t>
      </w:r>
      <w:r w:rsidR="003D4BE2">
        <w:rPr>
          <w:szCs w:val="24"/>
        </w:rPr>
        <w:t>6</w:t>
      </w:r>
      <w:r w:rsidRPr="00C44114">
        <w:rPr>
          <w:szCs w:val="24"/>
        </w:rPr>
        <w:t xml:space="preserve"> ust. </w:t>
      </w:r>
      <w:r w:rsidR="003D4BE2">
        <w:rPr>
          <w:szCs w:val="24"/>
        </w:rPr>
        <w:t>1</w:t>
      </w:r>
      <w:r w:rsidRPr="00C44114">
        <w:rPr>
          <w:szCs w:val="24"/>
        </w:rPr>
        <w:t xml:space="preserve"> ustawy z dnia 29 stycznia 2004 r. – Prawo zamówień public</w:t>
      </w:r>
      <w:r w:rsidRPr="00C44114">
        <w:rPr>
          <w:szCs w:val="24"/>
        </w:rPr>
        <w:t>z</w:t>
      </w:r>
      <w:r w:rsidRPr="00C44114">
        <w:rPr>
          <w:szCs w:val="24"/>
        </w:rPr>
        <w:t xml:space="preserve">nych (Dz. U. </w:t>
      </w:r>
      <w:r w:rsidR="00F1184C" w:rsidRPr="00C44114">
        <w:rPr>
          <w:szCs w:val="24"/>
        </w:rPr>
        <w:t>poz.</w:t>
      </w:r>
      <w:r w:rsidRPr="00C44114">
        <w:rPr>
          <w:szCs w:val="24"/>
        </w:rPr>
        <w:t xml:space="preserve"> 201</w:t>
      </w:r>
      <w:r w:rsidR="00DB02D2" w:rsidRPr="00C44114">
        <w:rPr>
          <w:szCs w:val="24"/>
        </w:rPr>
        <w:t>9</w:t>
      </w:r>
      <w:r w:rsidRPr="00C44114">
        <w:rPr>
          <w:szCs w:val="24"/>
        </w:rPr>
        <w:t xml:space="preserve"> </w:t>
      </w:r>
      <w:r w:rsidR="00F1184C" w:rsidRPr="00C44114">
        <w:rPr>
          <w:szCs w:val="24"/>
        </w:rPr>
        <w:t xml:space="preserve">z </w:t>
      </w:r>
      <w:proofErr w:type="spellStart"/>
      <w:r w:rsidR="00F1184C" w:rsidRPr="00C44114">
        <w:rPr>
          <w:szCs w:val="24"/>
        </w:rPr>
        <w:t>późn</w:t>
      </w:r>
      <w:proofErr w:type="spellEnd"/>
      <w:r w:rsidR="00F1184C" w:rsidRPr="00C44114">
        <w:rPr>
          <w:szCs w:val="24"/>
        </w:rPr>
        <w:t xml:space="preserve">. </w:t>
      </w:r>
      <w:r w:rsidR="003D4BE2">
        <w:rPr>
          <w:szCs w:val="24"/>
        </w:rPr>
        <w:t>z</w:t>
      </w:r>
      <w:r w:rsidR="00F1184C" w:rsidRPr="00C44114">
        <w:rPr>
          <w:szCs w:val="24"/>
        </w:rPr>
        <w:t>m.</w:t>
      </w:r>
      <w:r w:rsidRPr="00C44114">
        <w:rPr>
          <w:szCs w:val="24"/>
        </w:rPr>
        <w:t xml:space="preserve">) Zamawiający – </w:t>
      </w:r>
      <w:r w:rsidRPr="00C44114">
        <w:rPr>
          <w:b/>
          <w:szCs w:val="24"/>
        </w:rPr>
        <w:t>Solne Miasto Sp. z o.o. 32-020 Wi</w:t>
      </w:r>
      <w:r w:rsidRPr="00C44114">
        <w:rPr>
          <w:b/>
          <w:szCs w:val="24"/>
        </w:rPr>
        <w:t>e</w:t>
      </w:r>
      <w:r w:rsidRPr="00C44114">
        <w:rPr>
          <w:b/>
          <w:szCs w:val="24"/>
        </w:rPr>
        <w:t>liczka, ul. T. Kościuszki 15</w:t>
      </w:r>
      <w:r w:rsidRPr="00C44114">
        <w:rPr>
          <w:szCs w:val="24"/>
        </w:rPr>
        <w:t>, w postępowaniu o udzielenie zamówienia na</w:t>
      </w:r>
      <w:r w:rsidRPr="00C44114">
        <w:rPr>
          <w:b/>
          <w:szCs w:val="24"/>
        </w:rPr>
        <w:t xml:space="preserve"> </w:t>
      </w:r>
      <w:r w:rsidRPr="00C44114">
        <w:rPr>
          <w:szCs w:val="24"/>
        </w:rPr>
        <w:t>dostawę energii do obiektów będących w zarządzaniu Miasta Solnego Sp. z o.o. w Wieliczce</w:t>
      </w:r>
      <w:r w:rsidRPr="00C44114">
        <w:rPr>
          <w:rStyle w:val="Pogrubienie"/>
          <w:b w:val="0"/>
          <w:i/>
          <w:szCs w:val="24"/>
        </w:rPr>
        <w:t xml:space="preserve">, </w:t>
      </w:r>
      <w:r w:rsidR="003D4BE2">
        <w:rPr>
          <w:rStyle w:val="Pogrubienie"/>
          <w:b w:val="0"/>
          <w:szCs w:val="24"/>
        </w:rPr>
        <w:t xml:space="preserve">dokonuje zmiany treści </w:t>
      </w:r>
      <w:proofErr w:type="spellStart"/>
      <w:r w:rsidR="003D4BE2">
        <w:rPr>
          <w:rStyle w:val="Pogrubienie"/>
          <w:b w:val="0"/>
          <w:szCs w:val="24"/>
        </w:rPr>
        <w:t>SWZ</w:t>
      </w:r>
      <w:proofErr w:type="spellEnd"/>
      <w:r w:rsidR="003D4BE2">
        <w:rPr>
          <w:rStyle w:val="Pogrubienie"/>
          <w:b w:val="0"/>
          <w:szCs w:val="24"/>
        </w:rPr>
        <w:t>:</w:t>
      </w:r>
    </w:p>
    <w:p w:rsidR="004A233B" w:rsidRDefault="004A233B" w:rsidP="004A233B">
      <w:pPr>
        <w:rPr>
          <w:szCs w:val="24"/>
        </w:rPr>
      </w:pPr>
      <w:r>
        <w:rPr>
          <w:b/>
          <w:szCs w:val="24"/>
        </w:rPr>
        <w:t xml:space="preserve">w </w:t>
      </w:r>
      <w:r>
        <w:rPr>
          <w:b/>
          <w:szCs w:val="24"/>
        </w:rPr>
        <w:t>C</w:t>
      </w:r>
      <w:r>
        <w:rPr>
          <w:b/>
          <w:szCs w:val="24"/>
        </w:rPr>
        <w:t xml:space="preserve">zęści </w:t>
      </w:r>
      <w:r>
        <w:rPr>
          <w:b/>
          <w:szCs w:val="24"/>
        </w:rPr>
        <w:t>IX</w:t>
      </w:r>
      <w:r>
        <w:rPr>
          <w:b/>
          <w:szCs w:val="24"/>
        </w:rPr>
        <w:t xml:space="preserve"> </w:t>
      </w:r>
      <w:r>
        <w:rPr>
          <w:b/>
          <w:szCs w:val="24"/>
        </w:rPr>
        <w:t>TERMIN ZWIĄZANIA OFERTĄ</w:t>
      </w:r>
    </w:p>
    <w:p w:rsidR="004A233B" w:rsidRDefault="004A233B" w:rsidP="004A233B">
      <w:pPr>
        <w:rPr>
          <w:szCs w:val="24"/>
        </w:rPr>
      </w:pPr>
      <w:r w:rsidRPr="00D07E18">
        <w:rPr>
          <w:b/>
          <w:szCs w:val="24"/>
          <w:u w:val="single"/>
        </w:rPr>
        <w:t>obecnie jest:</w:t>
      </w:r>
    </w:p>
    <w:p w:rsidR="004A233B" w:rsidRDefault="004A233B" w:rsidP="004A233B">
      <w:pPr>
        <w:spacing w:line="240" w:lineRule="auto"/>
        <w:rPr>
          <w:szCs w:val="24"/>
        </w:rPr>
      </w:pPr>
      <w:r>
        <w:rPr>
          <w:szCs w:val="24"/>
        </w:rPr>
        <w:t xml:space="preserve">Wykonawca pozostanie związany złożoną ofertą do dnia </w:t>
      </w:r>
      <w:r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 czerwca</w:t>
      </w:r>
      <w:r>
        <w:rPr>
          <w:b/>
          <w:szCs w:val="24"/>
        </w:rPr>
        <w:t xml:space="preserve"> 2021 r.</w:t>
      </w:r>
      <w:r>
        <w:rPr>
          <w:szCs w:val="24"/>
        </w:rPr>
        <w:t xml:space="preserve"> Bieg terminu związania ofertą rozpoczyna się w dniu, </w:t>
      </w:r>
      <w:r>
        <w:t>w którym upływa termin składania ofert</w:t>
      </w:r>
      <w:r>
        <w:rPr>
          <w:szCs w:val="24"/>
        </w:rPr>
        <w:t xml:space="preserve"> określony w części XII </w:t>
      </w:r>
      <w:proofErr w:type="spellStart"/>
      <w:r>
        <w:rPr>
          <w:szCs w:val="24"/>
        </w:rPr>
        <w:t>SWZ</w:t>
      </w:r>
      <w:proofErr w:type="spellEnd"/>
    </w:p>
    <w:p w:rsidR="004A233B" w:rsidRDefault="004A233B" w:rsidP="004A233B">
      <w:pPr>
        <w:spacing w:line="240" w:lineRule="auto"/>
        <w:rPr>
          <w:szCs w:val="24"/>
        </w:rPr>
      </w:pPr>
    </w:p>
    <w:p w:rsidR="004A233B" w:rsidRPr="004A233B" w:rsidRDefault="004A233B" w:rsidP="004A233B">
      <w:pPr>
        <w:spacing w:line="240" w:lineRule="auto"/>
        <w:rPr>
          <w:bCs/>
          <w:szCs w:val="24"/>
          <w:u w:val="single"/>
        </w:rPr>
      </w:pPr>
      <w:r w:rsidRPr="004A233B">
        <w:rPr>
          <w:rStyle w:val="Pogrubienie"/>
          <w:szCs w:val="24"/>
          <w:u w:val="single"/>
        </w:rPr>
        <w:t>a powinno być</w:t>
      </w:r>
      <w:r w:rsidRPr="004A233B">
        <w:rPr>
          <w:szCs w:val="24"/>
          <w:u w:val="single"/>
        </w:rPr>
        <w:t>:</w:t>
      </w:r>
    </w:p>
    <w:p w:rsidR="004A233B" w:rsidRDefault="004A233B" w:rsidP="004A233B">
      <w:pPr>
        <w:rPr>
          <w:b/>
          <w:szCs w:val="24"/>
        </w:rPr>
      </w:pPr>
      <w:r>
        <w:rPr>
          <w:szCs w:val="24"/>
        </w:rPr>
        <w:t xml:space="preserve">Wykonawca pozostanie związany złożoną ofertą do dnia </w:t>
      </w:r>
      <w:r>
        <w:rPr>
          <w:b/>
          <w:bCs/>
          <w:szCs w:val="24"/>
        </w:rPr>
        <w:t>6 lipca</w:t>
      </w:r>
      <w:r>
        <w:rPr>
          <w:b/>
          <w:szCs w:val="24"/>
        </w:rPr>
        <w:t xml:space="preserve"> 2021 r.</w:t>
      </w:r>
      <w:r>
        <w:rPr>
          <w:szCs w:val="24"/>
        </w:rPr>
        <w:t xml:space="preserve"> Bieg terminu zwi</w:t>
      </w:r>
      <w:r>
        <w:rPr>
          <w:szCs w:val="24"/>
        </w:rPr>
        <w:t>ą</w:t>
      </w:r>
      <w:r>
        <w:rPr>
          <w:szCs w:val="24"/>
        </w:rPr>
        <w:t xml:space="preserve">zania ofertą rozpoczyna się w dniu, </w:t>
      </w:r>
      <w:r>
        <w:t>w którym upływa termin składania ofert</w:t>
      </w:r>
      <w:r>
        <w:rPr>
          <w:szCs w:val="24"/>
        </w:rPr>
        <w:t xml:space="preserve"> określony w cz</w:t>
      </w:r>
      <w:r>
        <w:rPr>
          <w:szCs w:val="24"/>
        </w:rPr>
        <w:t>ę</w:t>
      </w:r>
      <w:r>
        <w:rPr>
          <w:szCs w:val="24"/>
        </w:rPr>
        <w:t xml:space="preserve">ści XII </w:t>
      </w:r>
      <w:proofErr w:type="spellStart"/>
      <w:r>
        <w:rPr>
          <w:szCs w:val="24"/>
        </w:rPr>
        <w:t>SWZ</w:t>
      </w:r>
      <w:proofErr w:type="spellEnd"/>
      <w:r>
        <w:rPr>
          <w:szCs w:val="24"/>
        </w:rPr>
        <w:t>.</w:t>
      </w:r>
    </w:p>
    <w:p w:rsidR="004A233B" w:rsidRDefault="004A233B" w:rsidP="00897EEE">
      <w:pPr>
        <w:rPr>
          <w:b/>
          <w:szCs w:val="24"/>
        </w:rPr>
      </w:pPr>
    </w:p>
    <w:p w:rsidR="00897EEE" w:rsidRDefault="001A5340" w:rsidP="00897EEE">
      <w:pPr>
        <w:rPr>
          <w:b/>
          <w:szCs w:val="24"/>
        </w:rPr>
      </w:pPr>
      <w:r>
        <w:rPr>
          <w:b/>
          <w:szCs w:val="24"/>
        </w:rPr>
        <w:t xml:space="preserve">w </w:t>
      </w:r>
      <w:r w:rsidR="00897EEE">
        <w:rPr>
          <w:b/>
          <w:szCs w:val="24"/>
        </w:rPr>
        <w:t>C</w:t>
      </w:r>
      <w:r>
        <w:rPr>
          <w:b/>
          <w:szCs w:val="24"/>
        </w:rPr>
        <w:t>zęści</w:t>
      </w:r>
      <w:r w:rsidR="00897EEE">
        <w:rPr>
          <w:b/>
          <w:szCs w:val="24"/>
        </w:rPr>
        <w:t xml:space="preserve"> XII </w:t>
      </w:r>
      <w:r w:rsidR="00897EEE" w:rsidRPr="00D365D6">
        <w:rPr>
          <w:b/>
          <w:szCs w:val="24"/>
        </w:rPr>
        <w:t>Sposób oraz termin składania ofert; termin otwarcia ofert</w:t>
      </w:r>
    </w:p>
    <w:p w:rsidR="00D07E18" w:rsidRPr="00D07E18" w:rsidRDefault="00D07E18" w:rsidP="00DB02D2">
      <w:pPr>
        <w:spacing w:line="276" w:lineRule="auto"/>
        <w:rPr>
          <w:b/>
          <w:szCs w:val="24"/>
          <w:u w:val="single"/>
        </w:rPr>
      </w:pPr>
      <w:r w:rsidRPr="00D07E18">
        <w:rPr>
          <w:b/>
          <w:szCs w:val="24"/>
          <w:u w:val="single"/>
        </w:rPr>
        <w:t>obecnie jest:</w:t>
      </w:r>
    </w:p>
    <w:p w:rsidR="00A33761" w:rsidRDefault="00D07E18" w:rsidP="00DB02D2">
      <w:pPr>
        <w:spacing w:line="276" w:lineRule="auto"/>
        <w:rPr>
          <w:szCs w:val="24"/>
        </w:rPr>
      </w:pPr>
      <w:r>
        <w:rPr>
          <w:szCs w:val="24"/>
        </w:rPr>
        <w:t>(…)</w:t>
      </w:r>
    </w:p>
    <w:p w:rsidR="00D07E18" w:rsidRDefault="00D07E18" w:rsidP="00DB02D2">
      <w:pPr>
        <w:spacing w:line="276" w:lineRule="auto"/>
        <w:rPr>
          <w:szCs w:val="24"/>
        </w:rPr>
      </w:pPr>
      <w:r>
        <w:rPr>
          <w:szCs w:val="24"/>
        </w:rPr>
        <w:t xml:space="preserve">Ofertę, przygotowaną w sposób opisany w części XI </w:t>
      </w:r>
      <w:proofErr w:type="spellStart"/>
      <w:r>
        <w:rPr>
          <w:szCs w:val="24"/>
        </w:rPr>
        <w:t>SWZ</w:t>
      </w:r>
      <w:proofErr w:type="spellEnd"/>
      <w:r>
        <w:rPr>
          <w:szCs w:val="24"/>
        </w:rPr>
        <w:t xml:space="preserve">, należy złożyć </w:t>
      </w:r>
      <w:r>
        <w:rPr>
          <w:b/>
          <w:szCs w:val="24"/>
        </w:rPr>
        <w:t xml:space="preserve">w terminie do dnia </w:t>
      </w:r>
      <w:r w:rsidR="00D128FE">
        <w:rPr>
          <w:b/>
          <w:szCs w:val="24"/>
        </w:rPr>
        <w:t>1 czerwca</w:t>
      </w:r>
      <w:r>
        <w:rPr>
          <w:b/>
          <w:szCs w:val="24"/>
        </w:rPr>
        <w:t xml:space="preserve"> 2021 r. do godz. 11.00</w:t>
      </w:r>
      <w:r>
        <w:rPr>
          <w:szCs w:val="24"/>
        </w:rPr>
        <w:t>.</w:t>
      </w:r>
    </w:p>
    <w:p w:rsidR="00A33761" w:rsidRDefault="00D07E18" w:rsidP="00DB02D2">
      <w:pPr>
        <w:spacing w:line="276" w:lineRule="auto"/>
        <w:rPr>
          <w:b/>
          <w:szCs w:val="24"/>
        </w:rPr>
      </w:pPr>
      <w:r>
        <w:rPr>
          <w:szCs w:val="24"/>
        </w:rPr>
        <w:t xml:space="preserve">Oferty zostaną otwarte </w:t>
      </w:r>
      <w:r w:rsidRPr="00954523">
        <w:rPr>
          <w:b/>
          <w:szCs w:val="24"/>
        </w:rPr>
        <w:t xml:space="preserve">w </w:t>
      </w:r>
      <w:r w:rsidRPr="00535685">
        <w:rPr>
          <w:b/>
          <w:szCs w:val="24"/>
        </w:rPr>
        <w:t xml:space="preserve">dniu </w:t>
      </w:r>
      <w:r w:rsidR="00D128FE">
        <w:rPr>
          <w:b/>
          <w:szCs w:val="24"/>
        </w:rPr>
        <w:t>1 czerwca</w:t>
      </w:r>
      <w:r>
        <w:rPr>
          <w:b/>
          <w:szCs w:val="24"/>
        </w:rPr>
        <w:t xml:space="preserve"> 2021</w:t>
      </w:r>
      <w:r w:rsidRPr="00954523">
        <w:rPr>
          <w:b/>
          <w:szCs w:val="24"/>
        </w:rPr>
        <w:t xml:space="preserve"> r. </w:t>
      </w:r>
      <w:r>
        <w:rPr>
          <w:b/>
          <w:szCs w:val="24"/>
        </w:rPr>
        <w:t>o godz. 11.30</w:t>
      </w:r>
    </w:p>
    <w:p w:rsidR="00D07E18" w:rsidRDefault="00D07E18" w:rsidP="00DB02D2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07E18" w:rsidRPr="00D07E18" w:rsidRDefault="00D07E18" w:rsidP="00DB02D2">
      <w:pPr>
        <w:spacing w:line="276" w:lineRule="auto"/>
        <w:rPr>
          <w:b/>
          <w:szCs w:val="24"/>
          <w:u w:val="single"/>
        </w:rPr>
      </w:pPr>
      <w:r w:rsidRPr="00D07E18">
        <w:rPr>
          <w:b/>
          <w:szCs w:val="24"/>
          <w:u w:val="single"/>
        </w:rPr>
        <w:t>a powinno być: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>(…)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 xml:space="preserve">Ofertę, przygotowaną w sposób opisany w części XI </w:t>
      </w:r>
      <w:proofErr w:type="spellStart"/>
      <w:r>
        <w:rPr>
          <w:szCs w:val="24"/>
        </w:rPr>
        <w:t>SWZ</w:t>
      </w:r>
      <w:proofErr w:type="spellEnd"/>
      <w:r>
        <w:rPr>
          <w:szCs w:val="24"/>
        </w:rPr>
        <w:t xml:space="preserve">, należy złożyć </w:t>
      </w:r>
      <w:r>
        <w:rPr>
          <w:b/>
          <w:szCs w:val="24"/>
        </w:rPr>
        <w:t xml:space="preserve">w terminie do dnia </w:t>
      </w:r>
      <w:r w:rsidR="00D128FE">
        <w:rPr>
          <w:b/>
          <w:szCs w:val="24"/>
        </w:rPr>
        <w:t>7</w:t>
      </w:r>
      <w:r>
        <w:rPr>
          <w:b/>
          <w:szCs w:val="24"/>
        </w:rPr>
        <w:t xml:space="preserve"> czerwca 2021 r. do godz. 11.00</w:t>
      </w:r>
      <w:r>
        <w:rPr>
          <w:szCs w:val="24"/>
        </w:rPr>
        <w:t>.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>(…)</w:t>
      </w:r>
    </w:p>
    <w:p w:rsidR="00D07E18" w:rsidRDefault="00D07E18" w:rsidP="00D07E18">
      <w:pPr>
        <w:spacing w:line="276" w:lineRule="auto"/>
        <w:rPr>
          <w:szCs w:val="24"/>
        </w:rPr>
      </w:pPr>
      <w:r>
        <w:rPr>
          <w:szCs w:val="24"/>
        </w:rPr>
        <w:t xml:space="preserve">Oferty zostaną otwarte </w:t>
      </w:r>
      <w:r w:rsidRPr="00954523">
        <w:rPr>
          <w:b/>
          <w:szCs w:val="24"/>
        </w:rPr>
        <w:t xml:space="preserve">w </w:t>
      </w:r>
      <w:r w:rsidRPr="00535685">
        <w:rPr>
          <w:b/>
          <w:szCs w:val="24"/>
        </w:rPr>
        <w:t xml:space="preserve">dniu </w:t>
      </w:r>
      <w:r w:rsidR="00D128FE">
        <w:rPr>
          <w:b/>
          <w:szCs w:val="24"/>
        </w:rPr>
        <w:t>7</w:t>
      </w:r>
      <w:r>
        <w:rPr>
          <w:b/>
          <w:szCs w:val="24"/>
        </w:rPr>
        <w:t xml:space="preserve"> czerwca 2021</w:t>
      </w:r>
      <w:r w:rsidRPr="00954523">
        <w:rPr>
          <w:b/>
          <w:szCs w:val="24"/>
        </w:rPr>
        <w:t xml:space="preserve"> r. </w:t>
      </w:r>
      <w:r>
        <w:rPr>
          <w:b/>
          <w:szCs w:val="24"/>
        </w:rPr>
        <w:t>o godz. 11.30</w:t>
      </w:r>
    </w:p>
    <w:p w:rsidR="00D07E18" w:rsidRDefault="00D07E18" w:rsidP="00DB02D2">
      <w:pPr>
        <w:spacing w:line="276" w:lineRule="auto"/>
        <w:rPr>
          <w:szCs w:val="24"/>
        </w:rPr>
      </w:pPr>
    </w:p>
    <w:p w:rsidR="00D07E18" w:rsidRDefault="00D07E18" w:rsidP="00DB02D2">
      <w:pPr>
        <w:spacing w:line="276" w:lineRule="auto"/>
        <w:rPr>
          <w:szCs w:val="24"/>
        </w:rPr>
      </w:pPr>
    </w:p>
    <w:p w:rsidR="00FD209B" w:rsidRPr="00C44114" w:rsidRDefault="004126DC" w:rsidP="00B370FC">
      <w:pPr>
        <w:ind w:left="4956" w:firstLine="708"/>
        <w:rPr>
          <w:b/>
          <w:szCs w:val="24"/>
        </w:rPr>
      </w:pPr>
      <w:r w:rsidRPr="00C44114">
        <w:rPr>
          <w:b/>
          <w:szCs w:val="24"/>
        </w:rPr>
        <w:t>Prezes Zarządu</w:t>
      </w:r>
    </w:p>
    <w:p w:rsidR="004126DC" w:rsidRPr="00C44114" w:rsidRDefault="004126DC" w:rsidP="004126DC">
      <w:pPr>
        <w:ind w:left="4956" w:firstLine="708"/>
        <w:rPr>
          <w:szCs w:val="24"/>
        </w:rPr>
      </w:pPr>
      <w:r w:rsidRPr="00C44114">
        <w:rPr>
          <w:b/>
          <w:szCs w:val="24"/>
        </w:rPr>
        <w:t>Solne Miasto Sp. z o.o.</w:t>
      </w:r>
    </w:p>
    <w:p w:rsidR="007C1FE0" w:rsidRPr="00C44114" w:rsidRDefault="007C1FE0" w:rsidP="00C25CEF">
      <w:pPr>
        <w:rPr>
          <w:szCs w:val="24"/>
        </w:rPr>
      </w:pPr>
    </w:p>
    <w:sectPr w:rsidR="007C1FE0" w:rsidRPr="00C4411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9C" w:rsidRDefault="00BC399C" w:rsidP="00D66BD6">
      <w:pPr>
        <w:spacing w:line="240" w:lineRule="auto"/>
      </w:pPr>
      <w:r>
        <w:separator/>
      </w:r>
    </w:p>
  </w:endnote>
  <w:endnote w:type="continuationSeparator" w:id="0">
    <w:p w:rsidR="00BC399C" w:rsidRDefault="00BC399C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9C" w:rsidRDefault="00BC399C" w:rsidP="00D66BD6">
      <w:pPr>
        <w:spacing w:line="240" w:lineRule="auto"/>
      </w:pPr>
      <w:r>
        <w:separator/>
      </w:r>
    </w:p>
  </w:footnote>
  <w:footnote w:type="continuationSeparator" w:id="0">
    <w:p w:rsidR="00BC399C" w:rsidRDefault="00BC399C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330D7"/>
    <w:multiLevelType w:val="multilevel"/>
    <w:tmpl w:val="ED92BB84"/>
    <w:styleLink w:val="WW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611F4026"/>
    <w:multiLevelType w:val="multilevel"/>
    <w:tmpl w:val="70FC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9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30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8"/>
  </w:num>
  <w:num w:numId="20">
    <w:abstractNumId w:val="5"/>
  </w:num>
  <w:num w:numId="21">
    <w:abstractNumId w:val="1"/>
  </w:num>
  <w:num w:numId="22">
    <w:abstractNumId w:val="26"/>
  </w:num>
  <w:num w:numId="23">
    <w:abstractNumId w:val="10"/>
  </w:num>
  <w:num w:numId="24">
    <w:abstractNumId w:val="17"/>
  </w:num>
  <w:num w:numId="25">
    <w:abstractNumId w:val="31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32"/>
  </w:num>
  <w:num w:numId="31">
    <w:abstractNumId w:val="22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388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089E"/>
    <w:rsid w:val="00085476"/>
    <w:rsid w:val="00087B89"/>
    <w:rsid w:val="00094A66"/>
    <w:rsid w:val="000A276E"/>
    <w:rsid w:val="000A3441"/>
    <w:rsid w:val="000A3D74"/>
    <w:rsid w:val="000B42A6"/>
    <w:rsid w:val="000C63F2"/>
    <w:rsid w:val="000E731C"/>
    <w:rsid w:val="000F04E5"/>
    <w:rsid w:val="000F0538"/>
    <w:rsid w:val="000F64C9"/>
    <w:rsid w:val="0010158D"/>
    <w:rsid w:val="00116C5D"/>
    <w:rsid w:val="00120590"/>
    <w:rsid w:val="00122048"/>
    <w:rsid w:val="00173228"/>
    <w:rsid w:val="001759B3"/>
    <w:rsid w:val="00185808"/>
    <w:rsid w:val="00193233"/>
    <w:rsid w:val="001A5340"/>
    <w:rsid w:val="001A63E5"/>
    <w:rsid w:val="001A6560"/>
    <w:rsid w:val="001A74B9"/>
    <w:rsid w:val="001B58D4"/>
    <w:rsid w:val="001C351D"/>
    <w:rsid w:val="001C44A0"/>
    <w:rsid w:val="001D2DBB"/>
    <w:rsid w:val="001E046A"/>
    <w:rsid w:val="001F120B"/>
    <w:rsid w:val="002010F8"/>
    <w:rsid w:val="002141FC"/>
    <w:rsid w:val="00226017"/>
    <w:rsid w:val="00257CFB"/>
    <w:rsid w:val="00264BD4"/>
    <w:rsid w:val="00266D82"/>
    <w:rsid w:val="00273692"/>
    <w:rsid w:val="00274C99"/>
    <w:rsid w:val="002B171A"/>
    <w:rsid w:val="002B4075"/>
    <w:rsid w:val="002C0606"/>
    <w:rsid w:val="002C38F6"/>
    <w:rsid w:val="002C3B0D"/>
    <w:rsid w:val="002C710C"/>
    <w:rsid w:val="002C7316"/>
    <w:rsid w:val="002D43A2"/>
    <w:rsid w:val="002D6935"/>
    <w:rsid w:val="002D70BF"/>
    <w:rsid w:val="002F27C0"/>
    <w:rsid w:val="002F2993"/>
    <w:rsid w:val="002F3607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2135"/>
    <w:rsid w:val="003D4BE2"/>
    <w:rsid w:val="003D6FED"/>
    <w:rsid w:val="003D78B5"/>
    <w:rsid w:val="003E6A9D"/>
    <w:rsid w:val="003F2295"/>
    <w:rsid w:val="003F34D6"/>
    <w:rsid w:val="00405401"/>
    <w:rsid w:val="004103DD"/>
    <w:rsid w:val="004126DC"/>
    <w:rsid w:val="004176D2"/>
    <w:rsid w:val="004201DB"/>
    <w:rsid w:val="0042336C"/>
    <w:rsid w:val="00424A56"/>
    <w:rsid w:val="00436B23"/>
    <w:rsid w:val="004574F3"/>
    <w:rsid w:val="004725FC"/>
    <w:rsid w:val="004737D6"/>
    <w:rsid w:val="00483EAA"/>
    <w:rsid w:val="004901A7"/>
    <w:rsid w:val="00496128"/>
    <w:rsid w:val="004A233B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0CB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1D20"/>
    <w:rsid w:val="00675B33"/>
    <w:rsid w:val="006803D1"/>
    <w:rsid w:val="00687FDF"/>
    <w:rsid w:val="006A44BE"/>
    <w:rsid w:val="006B438B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64EC8"/>
    <w:rsid w:val="00771BE0"/>
    <w:rsid w:val="007776BA"/>
    <w:rsid w:val="00777F37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07A44"/>
    <w:rsid w:val="0082061A"/>
    <w:rsid w:val="00820EEF"/>
    <w:rsid w:val="00823C70"/>
    <w:rsid w:val="008251E0"/>
    <w:rsid w:val="00827BE4"/>
    <w:rsid w:val="00834C36"/>
    <w:rsid w:val="00843B2B"/>
    <w:rsid w:val="00846879"/>
    <w:rsid w:val="0085288C"/>
    <w:rsid w:val="0086009B"/>
    <w:rsid w:val="00897EEE"/>
    <w:rsid w:val="008A0F39"/>
    <w:rsid w:val="008A16FE"/>
    <w:rsid w:val="008A5645"/>
    <w:rsid w:val="008B7147"/>
    <w:rsid w:val="008C4AED"/>
    <w:rsid w:val="008D6569"/>
    <w:rsid w:val="008E09A8"/>
    <w:rsid w:val="008E4557"/>
    <w:rsid w:val="008E4C9F"/>
    <w:rsid w:val="008F4852"/>
    <w:rsid w:val="008F4A21"/>
    <w:rsid w:val="00900DD6"/>
    <w:rsid w:val="00916847"/>
    <w:rsid w:val="00940C1D"/>
    <w:rsid w:val="009450C2"/>
    <w:rsid w:val="00947D20"/>
    <w:rsid w:val="009542E0"/>
    <w:rsid w:val="00977F8A"/>
    <w:rsid w:val="00980247"/>
    <w:rsid w:val="00980982"/>
    <w:rsid w:val="009946FD"/>
    <w:rsid w:val="00995D4E"/>
    <w:rsid w:val="009B4B37"/>
    <w:rsid w:val="009C2725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27960"/>
    <w:rsid w:val="00A3064A"/>
    <w:rsid w:val="00A32C48"/>
    <w:rsid w:val="00A3347F"/>
    <w:rsid w:val="00A33761"/>
    <w:rsid w:val="00A46117"/>
    <w:rsid w:val="00A525B2"/>
    <w:rsid w:val="00A560BF"/>
    <w:rsid w:val="00A74D45"/>
    <w:rsid w:val="00A86288"/>
    <w:rsid w:val="00A9000F"/>
    <w:rsid w:val="00A93FBA"/>
    <w:rsid w:val="00AA20D6"/>
    <w:rsid w:val="00AB4B63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370FC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869"/>
    <w:rsid w:val="00BA5EA7"/>
    <w:rsid w:val="00BB396E"/>
    <w:rsid w:val="00BB7DEA"/>
    <w:rsid w:val="00BC25E1"/>
    <w:rsid w:val="00BC2992"/>
    <w:rsid w:val="00BC3521"/>
    <w:rsid w:val="00BC399C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4A64"/>
    <w:rsid w:val="00C16A89"/>
    <w:rsid w:val="00C17B69"/>
    <w:rsid w:val="00C22919"/>
    <w:rsid w:val="00C25CEF"/>
    <w:rsid w:val="00C3041A"/>
    <w:rsid w:val="00C44114"/>
    <w:rsid w:val="00C50FA4"/>
    <w:rsid w:val="00C70730"/>
    <w:rsid w:val="00C76FCF"/>
    <w:rsid w:val="00C9370C"/>
    <w:rsid w:val="00CA11C7"/>
    <w:rsid w:val="00CA208F"/>
    <w:rsid w:val="00CC07DE"/>
    <w:rsid w:val="00CD21F7"/>
    <w:rsid w:val="00CD5454"/>
    <w:rsid w:val="00CD5C03"/>
    <w:rsid w:val="00CD5EC6"/>
    <w:rsid w:val="00CF68AC"/>
    <w:rsid w:val="00CF72EB"/>
    <w:rsid w:val="00D07E18"/>
    <w:rsid w:val="00D128FE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36C1"/>
    <w:rsid w:val="00DB02D2"/>
    <w:rsid w:val="00DB13B0"/>
    <w:rsid w:val="00DB735C"/>
    <w:rsid w:val="00DC51F0"/>
    <w:rsid w:val="00DD6955"/>
    <w:rsid w:val="00DE3C0F"/>
    <w:rsid w:val="00DF50F0"/>
    <w:rsid w:val="00DF5477"/>
    <w:rsid w:val="00DF7BCB"/>
    <w:rsid w:val="00DF7C0B"/>
    <w:rsid w:val="00E003B4"/>
    <w:rsid w:val="00E02188"/>
    <w:rsid w:val="00E02EB6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5524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1184C"/>
    <w:rsid w:val="00F24A97"/>
    <w:rsid w:val="00F361B7"/>
    <w:rsid w:val="00F51CFC"/>
    <w:rsid w:val="00F65812"/>
    <w:rsid w:val="00F802CD"/>
    <w:rsid w:val="00F81362"/>
    <w:rsid w:val="00FA242D"/>
    <w:rsid w:val="00FA6AD8"/>
    <w:rsid w:val="00FB59CC"/>
    <w:rsid w:val="00FD0775"/>
    <w:rsid w:val="00FD0785"/>
    <w:rsid w:val="00FD209B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link w:val="AkapitzlistZnak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rsid w:val="003D4BE2"/>
    <w:rPr>
      <w:sz w:val="24"/>
    </w:rPr>
  </w:style>
  <w:style w:type="paragraph" w:customStyle="1" w:styleId="Textbody">
    <w:name w:val="Text body"/>
    <w:basedOn w:val="Standard"/>
    <w:rsid w:val="003D4BE2"/>
    <w:pPr>
      <w:widowControl/>
      <w:autoSpaceDE/>
      <w:autoSpaceDN w:val="0"/>
      <w:spacing w:after="120"/>
      <w:textAlignment w:val="baseline"/>
    </w:pPr>
    <w:rPr>
      <w:rFonts w:cs="Mangal"/>
      <w:kern w:val="3"/>
      <w:lang w:eastAsia="pl-PL" w:bidi="hi-IN"/>
    </w:rPr>
  </w:style>
  <w:style w:type="numbering" w:customStyle="1" w:styleId="WWNum10">
    <w:name w:val="WWNum10"/>
    <w:basedOn w:val="Bezlisty"/>
    <w:rsid w:val="003D4BE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link w:val="AkapitzlistZnak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rsid w:val="003D4BE2"/>
    <w:rPr>
      <w:sz w:val="24"/>
    </w:rPr>
  </w:style>
  <w:style w:type="paragraph" w:customStyle="1" w:styleId="Textbody">
    <w:name w:val="Text body"/>
    <w:basedOn w:val="Standard"/>
    <w:rsid w:val="003D4BE2"/>
    <w:pPr>
      <w:widowControl/>
      <w:autoSpaceDE/>
      <w:autoSpaceDN w:val="0"/>
      <w:spacing w:after="120"/>
      <w:textAlignment w:val="baseline"/>
    </w:pPr>
    <w:rPr>
      <w:rFonts w:cs="Mangal"/>
      <w:kern w:val="3"/>
      <w:lang w:eastAsia="pl-PL" w:bidi="hi-IN"/>
    </w:rPr>
  </w:style>
  <w:style w:type="numbering" w:customStyle="1" w:styleId="WWNum10">
    <w:name w:val="WWNum10"/>
    <w:basedOn w:val="Bezlisty"/>
    <w:rsid w:val="003D4BE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F3DB-F500-448E-B382-24467F5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8</cp:revision>
  <dcterms:created xsi:type="dcterms:W3CDTF">2021-05-31T12:34:00Z</dcterms:created>
  <dcterms:modified xsi:type="dcterms:W3CDTF">2021-05-31T13:17:00Z</dcterms:modified>
</cp:coreProperties>
</file>